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69E2" w14:textId="4776A5E1" w:rsidR="009A050E" w:rsidRDefault="009A050E" w:rsidP="001409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0E">
        <w:rPr>
          <w:rFonts w:ascii="Times New Roman" w:hAnsi="Times New Roman" w:cs="Times New Roman"/>
          <w:b/>
          <w:bCs/>
          <w:sz w:val="28"/>
          <w:szCs w:val="28"/>
        </w:rPr>
        <w:t>Lęk u dzieci w wieku przedszkolnym – jak zrozumieć, jak pomagać</w:t>
      </w:r>
    </w:p>
    <w:p w14:paraId="1195C838" w14:textId="1B571118" w:rsidR="009A050E" w:rsidRDefault="009A050E" w:rsidP="00B24338">
      <w:pPr>
        <w:pStyle w:val="NormalnyWeb"/>
        <w:jc w:val="both"/>
      </w:pPr>
      <w:r w:rsidRPr="001C0960">
        <w:rPr>
          <w:rStyle w:val="Pogrubienie"/>
          <w:b w:val="0"/>
          <w:bCs w:val="0"/>
        </w:rPr>
        <w:t>Emocje</w:t>
      </w:r>
      <w:r>
        <w:t xml:space="preserve"> są nieodłączną częścią życia każdego z nas. Jedną z nich jest lęk, który jest częścią naszej natury. Niektórzy rodzice, chcieliby aby ich dzieci nie doświadczały nieprzyjemnych uczuć, chcieliby je przed nimi chronić. </w:t>
      </w:r>
      <w:r w:rsidR="00116B91">
        <w:t>Jednak l</w:t>
      </w:r>
      <w:r>
        <w:t>ęk jest nam potrzebny, jego podstawowym zadaniem jest przygotowanie naszego organizmu do działania. Pozwala nam dostrzec zagrożenie i uruchomić odpowiednie strategie na poradzenie sobie z niebezpieczeństwem</w:t>
      </w:r>
      <w:r w:rsidR="00116B91">
        <w:t xml:space="preserve">. </w:t>
      </w:r>
      <w:r>
        <w:t>Duża część lęków jest typowa i charakterystyczna dla większości dzieci, to tzw. lęki rozwojowe. Pojawiają się naturalnie w pewnych okresach rozwojowych a następnie mijają. Chociaż są to lęki całkowicie naturalne oraz normalne, to nie znaczy, że mamy je lekceważyć, wyśmiewać, czy też przełamywać siłą</w:t>
      </w:r>
      <w:r w:rsidR="001C0960">
        <w:t>.</w:t>
      </w:r>
      <w:r w:rsidR="000A44E5">
        <w:t xml:space="preserve"> </w:t>
      </w:r>
      <w:r w:rsidR="00E16BAD">
        <w:t>Oto p</w:t>
      </w:r>
      <w:r>
        <w:t>rzykłady typowych lęków dziecięcych:</w:t>
      </w:r>
    </w:p>
    <w:p w14:paraId="3A2ECFA1" w14:textId="77777777" w:rsidR="009A050E" w:rsidRDefault="009A050E" w:rsidP="009A050E">
      <w:pPr>
        <w:pStyle w:val="NormalnyWeb"/>
      </w:pPr>
      <w:r>
        <w:rPr>
          <w:rStyle w:val="Pogrubienie"/>
        </w:rPr>
        <w:t>2 lata</w:t>
      </w:r>
      <w:r>
        <w:t xml:space="preserve"> – Różnego rodzaju lęki,</w:t>
      </w:r>
      <w:r>
        <w:br/>
        <w:t>• głównie natury słuchowej (m.in.: odkurzacz, ciężarówki, spłukiwanie wody w toalecie)</w:t>
      </w:r>
      <w:r>
        <w:br/>
        <w:t>• lęki wizualne – duże przedmioty, ciemne kolory</w:t>
      </w:r>
      <w:r>
        <w:br/>
        <w:t>• przestrzenne – przeprowadzka w nowe miejsce, zabawki zabrane ze stałego miejsca, lęk przed wpadnięciem do studzienki ściekowej</w:t>
      </w:r>
      <w:r>
        <w:br/>
        <w:t>• wyjazd matki czy też jej nieobecność podczas zasypiania</w:t>
      </w:r>
      <w:r>
        <w:br/>
        <w:t>• zwierzęta – w szczególności dzikie</w:t>
      </w:r>
      <w:r>
        <w:br/>
        <w:t>• wiatr, deszcz</w:t>
      </w:r>
    </w:p>
    <w:p w14:paraId="30E031AD" w14:textId="15BCEDC8" w:rsidR="009A050E" w:rsidRDefault="009A050E" w:rsidP="009A050E">
      <w:pPr>
        <w:pStyle w:val="NormalnyWeb"/>
      </w:pPr>
      <w:r>
        <w:rPr>
          <w:rStyle w:val="Pogrubienie"/>
        </w:rPr>
        <w:t>2,5 roku</w:t>
      </w:r>
      <w:r>
        <w:t xml:space="preserve"> wiele lęków</w:t>
      </w:r>
      <w:r>
        <w:br/>
        <w:t xml:space="preserve">• </w:t>
      </w:r>
      <w:r w:rsidR="000A44E5">
        <w:t>p</w:t>
      </w:r>
      <w:r>
        <w:t>rzestrzenne – obawa przed ruchem przedmiotów</w:t>
      </w:r>
      <w:r>
        <w:br/>
        <w:t>• zbliżające się duże przedmioty</w:t>
      </w:r>
      <w:r>
        <w:br/>
        <w:t>• wyjście matki, czy też nieobecność podczas zasypiania</w:t>
      </w:r>
      <w:r>
        <w:br/>
        <w:t>• deszcz, wiatr</w:t>
      </w:r>
      <w:r>
        <w:br/>
        <w:t>• zwierzęta, najczęściej dzikie</w:t>
      </w:r>
    </w:p>
    <w:p w14:paraId="23DE79B0" w14:textId="22BC2876" w:rsidR="009A050E" w:rsidRDefault="009A050E" w:rsidP="009A050E">
      <w:pPr>
        <w:pStyle w:val="NormalnyWeb"/>
      </w:pPr>
      <w:r>
        <w:rPr>
          <w:rStyle w:val="Pogrubienie"/>
        </w:rPr>
        <w:t>3 lata</w:t>
      </w:r>
      <w:r>
        <w:br/>
        <w:t xml:space="preserve">• </w:t>
      </w:r>
      <w:r w:rsidR="000A44E5">
        <w:t>n</w:t>
      </w:r>
      <w:r>
        <w:t>ajczęściej lęki wizualne – starsi ludzie, maski</w:t>
      </w:r>
      <w:r>
        <w:br/>
        <w:t xml:space="preserve">• </w:t>
      </w:r>
      <w:r w:rsidR="000A44E5">
        <w:t>z</w:t>
      </w:r>
      <w:r>
        <w:t>wierzęta</w:t>
      </w:r>
      <w:r>
        <w:br/>
        <w:t xml:space="preserve">• </w:t>
      </w:r>
      <w:r w:rsidR="000A44E5">
        <w:t>c</w:t>
      </w:r>
      <w:r>
        <w:t>iemność</w:t>
      </w:r>
      <w:r>
        <w:br/>
        <w:t xml:space="preserve">• </w:t>
      </w:r>
      <w:r w:rsidR="000A44E5">
        <w:t>w</w:t>
      </w:r>
      <w:r>
        <w:t>łamywacze</w:t>
      </w:r>
      <w:r>
        <w:br/>
        <w:t xml:space="preserve">• </w:t>
      </w:r>
      <w:r w:rsidR="000A44E5">
        <w:t>w</w:t>
      </w:r>
      <w:r>
        <w:t>ieczorne wyjścia rodziców</w:t>
      </w:r>
    </w:p>
    <w:p w14:paraId="28EF257D" w14:textId="56D2F221" w:rsidR="009A050E" w:rsidRDefault="009A050E" w:rsidP="009A050E">
      <w:pPr>
        <w:pStyle w:val="NormalnyWeb"/>
      </w:pPr>
      <w:r>
        <w:rPr>
          <w:rStyle w:val="Pogrubienie"/>
        </w:rPr>
        <w:t>4 lata</w:t>
      </w:r>
      <w:r>
        <w:br/>
        <w:t xml:space="preserve">• </w:t>
      </w:r>
      <w:r w:rsidR="000A44E5">
        <w:t>w</w:t>
      </w:r>
      <w:r>
        <w:t xml:space="preserve"> tym wieku powracają leki słuchowe np. odgłosy silników</w:t>
      </w:r>
      <w:r>
        <w:br/>
        <w:t xml:space="preserve">• </w:t>
      </w:r>
      <w:r w:rsidR="000A44E5">
        <w:t>z</w:t>
      </w:r>
      <w:r>
        <w:t>wierzęta dziko żyjące</w:t>
      </w:r>
      <w:r>
        <w:br/>
        <w:t xml:space="preserve">• </w:t>
      </w:r>
      <w:r w:rsidR="000A44E5">
        <w:t>w</w:t>
      </w:r>
      <w:r>
        <w:t>yjścia mamy, zwłaszcza wieczorem, ciemność</w:t>
      </w:r>
    </w:p>
    <w:p w14:paraId="797DE9FF" w14:textId="76378F25" w:rsidR="009A050E" w:rsidRDefault="009A050E" w:rsidP="009A050E">
      <w:pPr>
        <w:pStyle w:val="NormalnyWeb"/>
      </w:pPr>
      <w:r>
        <w:rPr>
          <w:rStyle w:val="Pogrubienie"/>
        </w:rPr>
        <w:t>5 lat</w:t>
      </w:r>
      <w:r>
        <w:br/>
        <w:t xml:space="preserve">• </w:t>
      </w:r>
      <w:r w:rsidR="000A44E5">
        <w:t>p</w:t>
      </w:r>
      <w:r>
        <w:t>rzeważnie lęki wizualne</w:t>
      </w:r>
      <w:r>
        <w:br/>
        <w:t xml:space="preserve">• </w:t>
      </w:r>
      <w:r w:rsidR="000A44E5">
        <w:t>c</w:t>
      </w:r>
      <w:r>
        <w:t>iemność</w:t>
      </w:r>
      <w:r>
        <w:br/>
        <w:t xml:space="preserve">• </w:t>
      </w:r>
      <w:r w:rsidR="000A44E5">
        <w:t>m</w:t>
      </w:r>
      <w:r>
        <w:t>niej obaw przed złymi ludźmi, dzikimi zwierzętami</w:t>
      </w:r>
      <w:r>
        <w:br/>
        <w:t xml:space="preserve">• </w:t>
      </w:r>
      <w:r w:rsidR="000A44E5">
        <w:t>l</w:t>
      </w:r>
      <w:r>
        <w:t>ęk przed tym, że mama nie wróci do domu</w:t>
      </w:r>
      <w:r>
        <w:br/>
        <w:t>•</w:t>
      </w:r>
      <w:r w:rsidR="001C0960">
        <w:t xml:space="preserve"> </w:t>
      </w:r>
      <w:r w:rsidR="000A44E5">
        <w:t>obawy</w:t>
      </w:r>
      <w:r>
        <w:t>, np. przed pogryzieniem przez psa, zdarciem kolana przy przewróceniu się</w:t>
      </w:r>
    </w:p>
    <w:p w14:paraId="6E86E7AD" w14:textId="4F48F26D" w:rsidR="009A050E" w:rsidRDefault="009A050E" w:rsidP="009A050E">
      <w:pPr>
        <w:pStyle w:val="NormalnyWeb"/>
      </w:pPr>
      <w:r>
        <w:rPr>
          <w:rStyle w:val="Pogrubienie"/>
        </w:rPr>
        <w:t>6 lat</w:t>
      </w:r>
      <w:r>
        <w:br/>
        <w:t xml:space="preserve">• </w:t>
      </w:r>
      <w:r w:rsidR="00086EEB">
        <w:t>n</w:t>
      </w:r>
      <w:r>
        <w:t>asilenie lęków związanych z bodźcami dźwiękowymi np. telefon, ton głosu, dźwięki wydawane przez owady</w:t>
      </w:r>
      <w:r>
        <w:br/>
      </w:r>
      <w:r>
        <w:lastRenderedPageBreak/>
        <w:t xml:space="preserve">• </w:t>
      </w:r>
      <w:r w:rsidR="00086EEB">
        <w:t>l</w:t>
      </w:r>
      <w:r>
        <w:t>ęki które są związane z tym co dziecko usłyszało, obejrzało w telewizji</w:t>
      </w:r>
      <w:r>
        <w:br/>
        <w:t xml:space="preserve">• </w:t>
      </w:r>
      <w:r w:rsidR="00086EEB">
        <w:t>l</w:t>
      </w:r>
      <w:r>
        <w:t>ęk przed tym, że coś kryje się pod łóżkiem</w:t>
      </w:r>
      <w:r>
        <w:br/>
        <w:t xml:space="preserve">• </w:t>
      </w:r>
      <w:r w:rsidR="00086EEB">
        <w:t>p</w:t>
      </w:r>
      <w:r>
        <w:t>rzed duchami</w:t>
      </w:r>
      <w:r>
        <w:br/>
        <w:t xml:space="preserve">• </w:t>
      </w:r>
      <w:r w:rsidR="00086EEB">
        <w:t>p</w:t>
      </w:r>
      <w:r>
        <w:t>rzed żywiołami, np. grzmot, błyskawice, ogień</w:t>
      </w:r>
      <w:r>
        <w:br/>
        <w:t xml:space="preserve">• </w:t>
      </w:r>
      <w:r w:rsidR="00086EEB">
        <w:t>l</w:t>
      </w:r>
      <w:r>
        <w:t>ęk przed tym, że coś się może stać bliskiej osobie</w:t>
      </w:r>
      <w:r>
        <w:br/>
        <w:t xml:space="preserve">• </w:t>
      </w:r>
      <w:r w:rsidR="00086EEB">
        <w:t>p</w:t>
      </w:r>
      <w:r>
        <w:t>rzed zasypianiem samemu</w:t>
      </w:r>
    </w:p>
    <w:p w14:paraId="26EC0488" w14:textId="77777777" w:rsidR="001409E4" w:rsidRPr="00086EEB" w:rsidRDefault="009A050E" w:rsidP="009A050E">
      <w:pPr>
        <w:pStyle w:val="NormalnyWeb"/>
        <w:rPr>
          <w:b/>
          <w:bCs/>
        </w:rPr>
      </w:pPr>
      <w:r w:rsidRPr="00086EEB">
        <w:rPr>
          <w:b/>
          <w:bCs/>
        </w:rPr>
        <w:t>Lęk u dzieci w wieku szkolnym</w:t>
      </w:r>
    </w:p>
    <w:p w14:paraId="747539B1" w14:textId="08C8683A" w:rsidR="009A050E" w:rsidRDefault="009A050E" w:rsidP="009A050E">
      <w:pPr>
        <w:pStyle w:val="NormalnyWeb"/>
      </w:pPr>
      <w:r>
        <w:t>• 7-8 lat – Lęk przed wydarzeniami przedstawionymi w mediach (np. wojna, kataklizmy, porwania)</w:t>
      </w:r>
      <w:r>
        <w:br/>
        <w:t>• 9</w:t>
      </w:r>
      <w:r w:rsidR="00086EEB">
        <w:t>-10</w:t>
      </w:r>
      <w:r>
        <w:t xml:space="preserve"> lat- Lęk związany z osiągnięciami szkolnymi, wyglądem, śmiercią</w:t>
      </w:r>
      <w:r w:rsidR="00086EEB">
        <w:t>, ciemnością, ogniem, włamywaczami</w:t>
      </w:r>
    </w:p>
    <w:p w14:paraId="30ADD6E4" w14:textId="77777777" w:rsidR="00086EEB" w:rsidRDefault="00086EEB" w:rsidP="009A050E">
      <w:pPr>
        <w:pStyle w:val="NormalnyWeb"/>
      </w:pPr>
      <w:r>
        <w:rPr>
          <w:rStyle w:val="Pogrubienie"/>
        </w:rPr>
        <w:t>Czego nie robić, gdy</w:t>
      </w:r>
      <w:r w:rsidR="009A050E">
        <w:rPr>
          <w:rStyle w:val="Pogrubienie"/>
        </w:rPr>
        <w:t xml:space="preserve"> dziecko się boi?</w:t>
      </w:r>
    </w:p>
    <w:p w14:paraId="68E132D4" w14:textId="4491DDF1" w:rsidR="009A050E" w:rsidRDefault="009A050E" w:rsidP="009A050E">
      <w:pPr>
        <w:pStyle w:val="NormalnyWeb"/>
      </w:pPr>
      <w:r>
        <w:t xml:space="preserve">• </w:t>
      </w:r>
      <w:r w:rsidR="00086EEB">
        <w:t xml:space="preserve">Nie </w:t>
      </w:r>
      <w:r>
        <w:t>bagatelizować lęku dziecka</w:t>
      </w:r>
      <w:r>
        <w:br/>
        <w:t xml:space="preserve">• </w:t>
      </w:r>
      <w:r w:rsidR="00086EEB">
        <w:t xml:space="preserve">Nie </w:t>
      </w:r>
      <w:r>
        <w:t>wyśmiewać go</w:t>
      </w:r>
      <w:r>
        <w:br/>
        <w:t xml:space="preserve">• </w:t>
      </w:r>
      <w:r w:rsidR="00086EEB">
        <w:t xml:space="preserve">Nie </w:t>
      </w:r>
      <w:r>
        <w:t>porównywać do innych, czy też zawstydzać przed innymi osobami (np. „Zobacz a Kasia to się nie boi…”)</w:t>
      </w:r>
      <w:r>
        <w:br/>
        <w:t xml:space="preserve">• </w:t>
      </w:r>
      <w:r w:rsidR="00086EEB">
        <w:t>Ni</w:t>
      </w:r>
      <w:r>
        <w:t xml:space="preserve">e stosować tzw. terapii szokowej, nie zmuszać dziecka na siłę do stawiania czoła </w:t>
      </w:r>
      <w:r w:rsidR="001C0960">
        <w:t xml:space="preserve">trudnej </w:t>
      </w:r>
      <w:r>
        <w:t xml:space="preserve">sytuacji </w:t>
      </w:r>
      <w:r>
        <w:br/>
        <w:t xml:space="preserve">• </w:t>
      </w:r>
      <w:r w:rsidR="00086EEB">
        <w:t xml:space="preserve">Nie </w:t>
      </w:r>
      <w:r>
        <w:t>niecierpliwić się</w:t>
      </w:r>
      <w:r>
        <w:br/>
        <w:t xml:space="preserve">• </w:t>
      </w:r>
      <w:r w:rsidR="00086EEB">
        <w:t>P</w:t>
      </w:r>
      <w:r>
        <w:t>rzesadne współczucie także nie pomaga</w:t>
      </w:r>
      <w:r>
        <w:br/>
        <w:t>• N</w:t>
      </w:r>
      <w:r w:rsidR="001C0960">
        <w:t xml:space="preserve">ie </w:t>
      </w:r>
      <w:r>
        <w:t>mówić dziecku: „Nie bój się”, „Jesteś taki duży, a się boisz”, „Przestań. Uspokój się natychmiast”, „Nie przesadzaj”, „Chłopaki się nie boją”</w:t>
      </w:r>
    </w:p>
    <w:p w14:paraId="6759F495" w14:textId="181C7F3F" w:rsidR="00B24338" w:rsidRPr="00B24338" w:rsidRDefault="009A050E" w:rsidP="00B24338">
      <w:pPr>
        <w:pStyle w:val="NormalnyWeb"/>
      </w:pPr>
      <w:r>
        <w:rPr>
          <w:rStyle w:val="Pogrubienie"/>
        </w:rPr>
        <w:t>Gdy dziecko się boi należy</w:t>
      </w:r>
      <w:r>
        <w:br/>
        <w:t xml:space="preserve">• </w:t>
      </w:r>
      <w:r w:rsidR="00086EEB">
        <w:t>P</w:t>
      </w:r>
      <w:r>
        <w:t>ostarać się zrozumieć jego lęk</w:t>
      </w:r>
      <w:r w:rsidR="00086EEB">
        <w:t xml:space="preserve"> </w:t>
      </w:r>
      <w:r>
        <w:br/>
        <w:t xml:space="preserve">• </w:t>
      </w:r>
      <w:r w:rsidR="00086EEB">
        <w:t>B</w:t>
      </w:r>
      <w:r>
        <w:t>yć przy dziecku w trudnych sytuacjach, wspierać go, przytulić</w:t>
      </w:r>
      <w:r w:rsidR="00086EEB">
        <w:t>, zaspokaja</w:t>
      </w:r>
      <w:r w:rsidR="001C0960">
        <w:t>ć</w:t>
      </w:r>
      <w:r w:rsidR="00086EEB">
        <w:t xml:space="preserve"> jego potrzebę bezpieczeństwa, miłości, wzmacnia</w:t>
      </w:r>
      <w:r w:rsidR="001C0960">
        <w:t>ć</w:t>
      </w:r>
      <w:r w:rsidR="00086EEB">
        <w:t xml:space="preserve"> i rozwija</w:t>
      </w:r>
      <w:r w:rsidR="001C0960">
        <w:t>ć</w:t>
      </w:r>
      <w:r w:rsidR="00086EEB">
        <w:t xml:space="preserve"> u dziecka poczucie własnej wartości</w:t>
      </w:r>
      <w:r>
        <w:br/>
        <w:t xml:space="preserve">• Można powiedzieć np.: „Jestem przy Tobie”, „Rozumiem, że jest to dla ciebie trudne” </w:t>
      </w:r>
      <w:r>
        <w:br/>
        <w:t xml:space="preserve">• </w:t>
      </w:r>
      <w:r w:rsidR="00086EEB">
        <w:t>P</w:t>
      </w:r>
      <w:r>
        <w:t>ozwolić przez jakiś czas na unikanie sytuacji budzącej lęk, a następnie powoli pomagać oswajać się z nią, metodą małych kroków</w:t>
      </w:r>
      <w:r w:rsidR="00086EEB">
        <w:t>, udziela</w:t>
      </w:r>
      <w:r w:rsidR="001C0960">
        <w:t>ć dziecku</w:t>
      </w:r>
      <w:r w:rsidR="00086EEB">
        <w:t xml:space="preserve"> pochwał za </w:t>
      </w:r>
      <w:r w:rsidR="001C0960">
        <w:t xml:space="preserve">jego </w:t>
      </w:r>
      <w:r w:rsidR="00086EEB">
        <w:t>odwagę</w:t>
      </w:r>
      <w:r>
        <w:br/>
        <w:t xml:space="preserve">• </w:t>
      </w:r>
      <w:r w:rsidR="00086EEB">
        <w:t>M</w:t>
      </w:r>
      <w:r>
        <w:t>ożna również skorzystać z bajki terapeutycznej odwołującej się do podobnej trudności</w:t>
      </w:r>
      <w:r w:rsidR="00E16BAD">
        <w:t>.</w:t>
      </w:r>
    </w:p>
    <w:p w14:paraId="0DC33FE0" w14:textId="3F094831" w:rsidR="0087416E" w:rsidRPr="0087416E" w:rsidRDefault="0054686A" w:rsidP="00874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1B6730" wp14:editId="2E2D063D">
            <wp:extent cx="3475990" cy="2438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01" cy="24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16E" w:rsidRPr="0087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1F"/>
    <w:rsid w:val="0007081F"/>
    <w:rsid w:val="00086EEB"/>
    <w:rsid w:val="000A44E5"/>
    <w:rsid w:val="00116B91"/>
    <w:rsid w:val="001409E4"/>
    <w:rsid w:val="001A65EE"/>
    <w:rsid w:val="001C0960"/>
    <w:rsid w:val="0054686A"/>
    <w:rsid w:val="0087416E"/>
    <w:rsid w:val="009A050E"/>
    <w:rsid w:val="00B24338"/>
    <w:rsid w:val="00E1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41E"/>
  <w15:chartTrackingRefBased/>
  <w15:docId w15:val="{5CD3C2A9-B8F1-4333-A5DA-C62FA82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0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Ferda</dc:creator>
  <cp:keywords/>
  <dc:description/>
  <cp:lastModifiedBy>Barbara  Ferda</cp:lastModifiedBy>
  <cp:revision>8</cp:revision>
  <dcterms:created xsi:type="dcterms:W3CDTF">2021-04-13T06:52:00Z</dcterms:created>
  <dcterms:modified xsi:type="dcterms:W3CDTF">2021-04-13T08:17:00Z</dcterms:modified>
</cp:coreProperties>
</file>